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E1" w:rsidRPr="00835BBE" w:rsidRDefault="009C2BE8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N</w:t>
      </w:r>
      <w:r w:rsidR="001814E1" w:rsidRPr="00835BBE">
        <w:rPr>
          <w:b/>
          <w:bCs/>
          <w:sz w:val="22"/>
          <w:szCs w:val="22"/>
          <w:lang w:val="sq-AL"/>
        </w:rPr>
        <w:t>JOFTIM PER INFORMATA SHTESE</w:t>
      </w:r>
    </w:p>
    <w:p w:rsidR="003F1A13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ose</w:t>
      </w:r>
    </w:p>
    <w:p w:rsidR="009C2BE8" w:rsidRPr="00835BBE" w:rsidRDefault="001814E1" w:rsidP="009964EE">
      <w:pPr>
        <w:jc w:val="center"/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PERMIRESIM I GABIMIT</w:t>
      </w:r>
    </w:p>
    <w:p w:rsidR="001814E1" w:rsidRPr="00835BBE" w:rsidRDefault="001814E1" w:rsidP="001814E1">
      <w:pPr>
        <w:jc w:val="center"/>
        <w:rPr>
          <w:b/>
          <w:i/>
          <w:iCs/>
          <w:sz w:val="22"/>
          <w:szCs w:val="22"/>
          <w:lang w:val="sq-AL"/>
        </w:rPr>
      </w:pPr>
      <w:r w:rsidRPr="00835BBE">
        <w:rPr>
          <w:b/>
          <w:i/>
          <w:sz w:val="22"/>
          <w:szCs w:val="22"/>
          <w:highlight w:val="lightGray"/>
          <w:lang w:val="sq-AL"/>
        </w:rPr>
        <w:t>FURNIZIM / SHËRBIME/ PUNË</w:t>
      </w:r>
    </w:p>
    <w:p w:rsidR="00B07247" w:rsidRPr="00835BBE" w:rsidRDefault="00B07247" w:rsidP="00B07247">
      <w:pPr>
        <w:jc w:val="center"/>
        <w:rPr>
          <w:i/>
          <w:iCs/>
          <w:sz w:val="22"/>
          <w:szCs w:val="22"/>
          <w:lang w:val="sq-AL"/>
        </w:rPr>
      </w:pPr>
      <w:r w:rsidRPr="00835BBE">
        <w:rPr>
          <w:i/>
          <w:iCs/>
          <w:sz w:val="22"/>
          <w:szCs w:val="22"/>
          <w:lang w:val="sq-AL"/>
        </w:rPr>
        <w:t xml:space="preserve">Sipas Nenit 53 të Ligjit Nr. </w:t>
      </w:r>
      <w:r w:rsidR="00C945E1" w:rsidRPr="00835BBE">
        <w:rPr>
          <w:i/>
          <w:iCs/>
          <w:sz w:val="22"/>
          <w:szCs w:val="22"/>
          <w:lang w:val="sq-AL"/>
        </w:rPr>
        <w:t xml:space="preserve">04/L-042 për Prokurimin Publik të Republikës se Kosovës, i ndryshuar dhe plotësuar me ligjin Nr. 04/L-237, ligjin Nr. 05/L-068 dhe ligjin Nr. </w:t>
      </w:r>
      <w:r w:rsidR="00012D46" w:rsidRPr="00835BBE">
        <w:rPr>
          <w:i/>
          <w:iCs/>
          <w:sz w:val="22"/>
          <w:szCs w:val="22"/>
          <w:lang w:val="sq-AL"/>
        </w:rPr>
        <w:t>05/L-092</w:t>
      </w:r>
    </w:p>
    <w:p w:rsidR="00AD10C4" w:rsidRPr="00835BBE" w:rsidRDefault="00AD10C4" w:rsidP="00977E25">
      <w:pPr>
        <w:rPr>
          <w:b/>
          <w:bCs/>
          <w:sz w:val="22"/>
          <w:szCs w:val="22"/>
        </w:rPr>
      </w:pPr>
    </w:p>
    <w:p w:rsidR="001814E1" w:rsidRPr="00835BBE" w:rsidRDefault="001814E1" w:rsidP="007B364C">
      <w:pPr>
        <w:widowControl/>
        <w:overflowPunct/>
        <w:jc w:val="both"/>
        <w:rPr>
          <w:bCs/>
          <w:i/>
          <w:kern w:val="0"/>
          <w:sz w:val="22"/>
          <w:szCs w:val="22"/>
          <w:lang w:val="en-US" w:eastAsia="en-US"/>
        </w:rPr>
      </w:pPr>
    </w:p>
    <w:p w:rsidR="001814E1" w:rsidRPr="00835BBE" w:rsidRDefault="001814E1" w:rsidP="00977E25">
      <w:pPr>
        <w:rPr>
          <w:b/>
          <w:bCs/>
          <w:sz w:val="22"/>
          <w:szCs w:val="22"/>
        </w:rPr>
      </w:pPr>
    </w:p>
    <w:p w:rsidR="001814E1" w:rsidRPr="00835BBE" w:rsidRDefault="001814E1" w:rsidP="00977E25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 xml:space="preserve">Data e </w:t>
      </w:r>
      <w:r w:rsidR="00AD2959" w:rsidRPr="00835BBE">
        <w:rPr>
          <w:b/>
          <w:bCs/>
          <w:sz w:val="22"/>
          <w:szCs w:val="22"/>
          <w:lang w:val="sq-AL"/>
        </w:rPr>
        <w:t>përgatitjes</w:t>
      </w:r>
      <w:r w:rsidRPr="00835BBE">
        <w:rPr>
          <w:b/>
          <w:bCs/>
          <w:sz w:val="22"/>
          <w:szCs w:val="22"/>
          <w:lang w:val="sq-AL"/>
        </w:rPr>
        <w:t xml:space="preserve"> te këtij  njoftimi:  </w:t>
      </w:r>
      <w:r w:rsidR="008B5CB1" w:rsidRPr="008B5CB1">
        <w:rPr>
          <w:b/>
          <w:color w:val="0000FF"/>
          <w:sz w:val="22"/>
          <w:szCs w:val="22"/>
        </w:rPr>
        <w:t>08.04.2024</w:t>
      </w:r>
    </w:p>
    <w:p w:rsidR="007134D2" w:rsidRPr="00835BBE" w:rsidRDefault="007134D2" w:rsidP="001814E1">
      <w:pPr>
        <w:rPr>
          <w:i/>
          <w:iCs/>
          <w:sz w:val="22"/>
          <w:szCs w:val="22"/>
          <w:lang w:val="sq-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9964EE" w:rsidRPr="00835BBE" w:rsidTr="00AA5C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proofErr w:type="spellStart"/>
            <w:r w:rsidRPr="00835BBE">
              <w:rPr>
                <w:b/>
                <w:bCs/>
                <w:sz w:val="22"/>
                <w:szCs w:val="22"/>
                <w:lang w:val="sq-AL"/>
              </w:rPr>
              <w:t>Nr</w:t>
            </w:r>
            <w:proofErr w:type="spellEnd"/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64EE" w:rsidRPr="00835BBE" w:rsidRDefault="009964EE" w:rsidP="00665783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8B5CB1" w:rsidRPr="008B5CB1">
              <w:rPr>
                <w:b/>
                <w:color w:val="0000FF"/>
                <w:sz w:val="22"/>
                <w:szCs w:val="22"/>
              </w:rPr>
              <w:t>00049-03-2024</w:t>
            </w:r>
          </w:p>
        </w:tc>
      </w:tr>
    </w:tbl>
    <w:p w:rsidR="00E6660B" w:rsidRPr="00835BBE" w:rsidRDefault="00E6660B">
      <w:pPr>
        <w:jc w:val="center"/>
        <w:rPr>
          <w:i/>
          <w:iCs/>
          <w:sz w:val="22"/>
          <w:szCs w:val="22"/>
          <w:lang w:val="sq-AL"/>
        </w:rPr>
      </w:pP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  <w:r w:rsidRPr="00835BBE">
        <w:rPr>
          <w:sz w:val="22"/>
          <w:szCs w:val="22"/>
          <w:lang w:val="sq-AL"/>
        </w:rPr>
        <w:t>Ky njoftim është përgatitur në GJUHËT:</w:t>
      </w:r>
    </w:p>
    <w:p w:rsidR="001814E1" w:rsidRPr="00835BBE" w:rsidRDefault="001814E1" w:rsidP="001814E1">
      <w:pPr>
        <w:spacing w:before="60"/>
        <w:rPr>
          <w:sz w:val="22"/>
          <w:szCs w:val="22"/>
          <w:lang w:val="sq-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1814E1" w:rsidRPr="00835BBE" w:rsidTr="008C614F">
        <w:trPr>
          <w:trHeight w:val="351"/>
        </w:trPr>
        <w:tc>
          <w:tcPr>
            <w:tcW w:w="1276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Shqip</w:t>
            </w:r>
          </w:p>
        </w:tc>
        <w:tc>
          <w:tcPr>
            <w:tcW w:w="2126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 xml:space="preserve"> </w:t>
            </w:r>
            <w:bookmarkStart w:id="0" w:name="Check1"/>
            <w:r w:rsidR="00A40F72"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A82BAF">
              <w:rPr>
                <w:sz w:val="22"/>
                <w:szCs w:val="22"/>
                <w:lang w:val="sq-AL"/>
              </w:rPr>
            </w:r>
            <w:r w:rsidR="00A82BAF">
              <w:rPr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sz w:val="22"/>
                <w:szCs w:val="22"/>
                <w:lang w:val="sq-AL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A82BAF">
              <w:rPr>
                <w:sz w:val="22"/>
                <w:szCs w:val="22"/>
                <w:lang w:val="sq-AL"/>
              </w:rPr>
            </w:r>
            <w:r w:rsidR="00A82BAF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1814E1" w:rsidRPr="00835BBE" w:rsidRDefault="001814E1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1814E1" w:rsidRPr="00835BBE" w:rsidRDefault="00A40F72" w:rsidP="008C614F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sz w:val="22"/>
                <w:szCs w:val="22"/>
                <w:lang w:val="sq-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814E1" w:rsidRPr="00835BBE">
              <w:rPr>
                <w:sz w:val="22"/>
                <w:szCs w:val="22"/>
                <w:lang w:val="sq-AL"/>
              </w:rPr>
              <w:instrText xml:space="preserve"> FORMCHECKBOX </w:instrText>
            </w:r>
            <w:r w:rsidR="00A82BAF">
              <w:rPr>
                <w:sz w:val="22"/>
                <w:szCs w:val="22"/>
                <w:lang w:val="sq-AL"/>
              </w:rPr>
            </w:r>
            <w:r w:rsidR="00A82BAF">
              <w:rPr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sz w:val="22"/>
                <w:szCs w:val="22"/>
                <w:lang w:val="sq-AL"/>
              </w:rPr>
              <w:fldChar w:fldCharType="end"/>
            </w:r>
            <w:bookmarkEnd w:id="2"/>
          </w:p>
        </w:tc>
      </w:tr>
    </w:tbl>
    <w:p w:rsidR="00DF2C46" w:rsidRPr="00835BBE" w:rsidRDefault="00DF2C46" w:rsidP="00DF2C46">
      <w:pPr>
        <w:jc w:val="center"/>
        <w:rPr>
          <w:i/>
          <w:iCs/>
          <w:sz w:val="22"/>
          <w:szCs w:val="22"/>
          <w:lang w:val="sq-AL"/>
        </w:rPr>
      </w:pPr>
    </w:p>
    <w:p w:rsidR="00BD22CC" w:rsidRPr="00835BBE" w:rsidRDefault="00BD22CC" w:rsidP="00BD22CC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I: AUTORITETI KONTRAKTUES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I.1) EMRI DHE ADRESA E AUTORITETIT KONTRAKTUES (AK)</w:t>
      </w:r>
    </w:p>
    <w:p w:rsidR="008B5CB1" w:rsidRPr="00835BBE" w:rsidRDefault="008B5CB1" w:rsidP="001814E1">
      <w:pPr>
        <w:rPr>
          <w:b/>
          <w:bCs/>
          <w:sz w:val="22"/>
          <w:szCs w:val="22"/>
        </w:rPr>
      </w:pP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B5CB1" w:rsidRPr="004C6CF9" w:rsidTr="0097279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CB1" w:rsidRPr="004C6CF9" w:rsidRDefault="008B5CB1" w:rsidP="0097279B">
            <w:pPr>
              <w:ind w:right="-89"/>
              <w:rPr>
                <w:b/>
                <w:iCs/>
                <w:color w:val="0000C8"/>
                <w:sz w:val="22"/>
                <w:szCs w:val="22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Emri zyrtar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i/>
                <w:sz w:val="22"/>
                <w:szCs w:val="22"/>
                <w:lang w:val="sq-AL"/>
              </w:rPr>
              <w:t xml:space="preserve">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Kompania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Kosovare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për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Energji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Elektrike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8B5CB1" w:rsidRPr="004C6CF9" w:rsidTr="0097279B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CB1" w:rsidRPr="004C6CF9" w:rsidRDefault="008B5CB1" w:rsidP="0097279B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Adresa Postare</w:t>
            </w:r>
            <w:r w:rsidRPr="004C6CF9">
              <w:rPr>
                <w:sz w:val="22"/>
                <w:szCs w:val="22"/>
                <w:lang w:val="sq-AL"/>
              </w:rPr>
              <w:t>: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Bulevardi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 xml:space="preserve"> Bill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8B5CB1" w:rsidRPr="004C6CF9" w:rsidTr="0097279B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B5CB1" w:rsidRPr="004C6CF9" w:rsidRDefault="008B5CB1" w:rsidP="0097279B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Qyteti: </w:t>
            </w:r>
            <w:r w:rsidRPr="004C6CF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5CB1" w:rsidRPr="004C6CF9" w:rsidRDefault="008B5CB1" w:rsidP="0097279B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Kodi postar: </w:t>
            </w:r>
            <w:r w:rsidRPr="004C6CF9">
              <w:rPr>
                <w:b/>
                <w:color w:val="0000FF"/>
                <w:sz w:val="22"/>
                <w:szCs w:val="22"/>
              </w:rPr>
              <w:t xml:space="preserve">10000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B5CB1" w:rsidRPr="004C6CF9" w:rsidRDefault="008B5CB1" w:rsidP="0097279B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Vendi: </w:t>
            </w:r>
            <w:proofErr w:type="spellStart"/>
            <w:r w:rsidRPr="004C6CF9">
              <w:rPr>
                <w:b/>
                <w:color w:val="0000FF"/>
                <w:sz w:val="22"/>
                <w:szCs w:val="22"/>
              </w:rPr>
              <w:t>Prishtinë</w:t>
            </w:r>
            <w:proofErr w:type="spellEnd"/>
          </w:p>
        </w:tc>
      </w:tr>
      <w:tr w:rsidR="008B5CB1" w:rsidRPr="004C6CF9" w:rsidTr="0097279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B5CB1" w:rsidRPr="004C6CF9" w:rsidRDefault="008B5CB1" w:rsidP="0097279B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b/>
                <w:bCs/>
                <w:sz w:val="22"/>
                <w:szCs w:val="22"/>
                <w:lang w:val="sq-AL"/>
              </w:rPr>
              <w:t>Personi kontaktues</w:t>
            </w:r>
            <w:r w:rsidRPr="004C6CF9">
              <w:rPr>
                <w:sz w:val="22"/>
                <w:szCs w:val="22"/>
                <w:lang w:val="sq-AL"/>
              </w:rPr>
              <w:t xml:space="preserve">: </w:t>
            </w:r>
            <w:r>
              <w:rPr>
                <w:b/>
                <w:color w:val="0000FF"/>
                <w:sz w:val="22"/>
                <w:szCs w:val="22"/>
              </w:rPr>
              <w:t>Besnik Rexhepi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CB1" w:rsidRPr="004C6CF9" w:rsidRDefault="008B5CB1" w:rsidP="0097279B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Telefoni: </w:t>
            </w:r>
            <w:r>
              <w:rPr>
                <w:b/>
                <w:color w:val="0000FF"/>
                <w:sz w:val="22"/>
                <w:szCs w:val="22"/>
              </w:rPr>
              <w:t>038/501101/1426</w:t>
            </w:r>
          </w:p>
        </w:tc>
      </w:tr>
      <w:tr w:rsidR="008B5CB1" w:rsidRPr="004C6CF9" w:rsidTr="0097279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B5CB1" w:rsidRPr="004C6CF9" w:rsidRDefault="008B5CB1" w:rsidP="0097279B">
            <w:pPr>
              <w:rPr>
                <w:sz w:val="22"/>
                <w:szCs w:val="22"/>
                <w:lang w:val="sq-AL"/>
              </w:rPr>
            </w:pPr>
            <w:proofErr w:type="spellStart"/>
            <w:r w:rsidRPr="004C6CF9">
              <w:rPr>
                <w:sz w:val="22"/>
                <w:szCs w:val="22"/>
                <w:lang w:val="sq-AL"/>
              </w:rPr>
              <w:t>Email</w:t>
            </w:r>
            <w:proofErr w:type="spellEnd"/>
            <w:r w:rsidRPr="004C6CF9">
              <w:rPr>
                <w:sz w:val="22"/>
                <w:szCs w:val="22"/>
                <w:lang w:val="sq-AL"/>
              </w:rPr>
              <w:t xml:space="preserve">: </w:t>
            </w:r>
            <w:proofErr w:type="spellStart"/>
            <w:r>
              <w:rPr>
                <w:b/>
                <w:color w:val="0000FF"/>
                <w:sz w:val="22"/>
                <w:szCs w:val="22"/>
              </w:rPr>
              <w:t>Besnik.rexhepi</w:t>
            </w:r>
            <w:proofErr w:type="spellEnd"/>
            <w:r w:rsidRPr="004C6CF9">
              <w:rPr>
                <w:b/>
                <w:color w:val="0000FF"/>
                <w:sz w:val="22"/>
                <w:szCs w:val="22"/>
              </w:rPr>
              <w:t>@ keds-energy.com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CB1" w:rsidRPr="004C6CF9" w:rsidRDefault="008B5CB1" w:rsidP="0097279B">
            <w:pPr>
              <w:overflowPunct/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 xml:space="preserve">Faksi: </w:t>
            </w:r>
            <w:r w:rsidRPr="008B5CB1">
              <w:rPr>
                <w:i/>
                <w:sz w:val="22"/>
                <w:szCs w:val="22"/>
                <w:highlight w:val="lightGray"/>
                <w:lang w:val="sq-AL"/>
              </w:rPr>
              <w:t>“[shëno numrin e faksit]”</w:t>
            </w:r>
          </w:p>
        </w:tc>
      </w:tr>
      <w:tr w:rsidR="008B5CB1" w:rsidRPr="004C6CF9" w:rsidTr="0097279B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B5CB1" w:rsidRPr="004C6CF9" w:rsidRDefault="008B5CB1" w:rsidP="0097279B">
            <w:pPr>
              <w:rPr>
                <w:sz w:val="22"/>
                <w:szCs w:val="22"/>
                <w:lang w:val="sq-AL"/>
              </w:rPr>
            </w:pPr>
            <w:r w:rsidRPr="004C6CF9">
              <w:rPr>
                <w:sz w:val="22"/>
                <w:szCs w:val="22"/>
                <w:lang w:val="sq-AL"/>
              </w:rPr>
              <w:t>Adresa e Internetit (</w:t>
            </w:r>
            <w:r w:rsidRPr="004C6CF9">
              <w:rPr>
                <w:i/>
                <w:iCs/>
                <w:sz w:val="22"/>
                <w:szCs w:val="22"/>
                <w:lang w:val="sq-AL"/>
              </w:rPr>
              <w:t>nëse aplikohet)</w:t>
            </w:r>
            <w:r w:rsidRPr="004C6CF9">
              <w:rPr>
                <w:sz w:val="22"/>
                <w:szCs w:val="22"/>
                <w:lang w:val="sq-AL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CB1" w:rsidRPr="004C6CF9" w:rsidRDefault="008B5CB1" w:rsidP="0097279B">
            <w:pPr>
              <w:overflowPunct/>
              <w:rPr>
                <w:sz w:val="22"/>
                <w:szCs w:val="22"/>
                <w:lang w:val="sq-AL"/>
              </w:rPr>
            </w:pPr>
            <w:hyperlink r:id="rId8" w:history="1">
              <w:r w:rsidRPr="004C6CF9">
                <w:rPr>
                  <w:b/>
                  <w:color w:val="0000FF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1814E1" w:rsidRPr="00835BBE" w:rsidRDefault="001814E1" w:rsidP="001814E1">
      <w:pPr>
        <w:rPr>
          <w:b/>
          <w:bCs/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 II: LËNDA E KONTRATËS</w:t>
      </w:r>
    </w:p>
    <w:p w:rsidR="001814E1" w:rsidRPr="00835BBE" w:rsidRDefault="001814E1" w:rsidP="001814E1">
      <w:pPr>
        <w:rPr>
          <w:sz w:val="22"/>
          <w:szCs w:val="22"/>
        </w:rPr>
      </w:pPr>
    </w:p>
    <w:p w:rsidR="001814E1" w:rsidRPr="00835BBE" w:rsidRDefault="001814E1" w:rsidP="001814E1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II.1) PËRSHKRIMI</w:t>
      </w:r>
    </w:p>
    <w:p w:rsidR="009C2BE8" w:rsidRPr="00835BBE" w:rsidRDefault="009C2BE8" w:rsidP="00D44B9E">
      <w:pPr>
        <w:rPr>
          <w:b/>
          <w:bCs/>
          <w:sz w:val="22"/>
          <w:szCs w:val="22"/>
        </w:rPr>
      </w:pPr>
    </w:p>
    <w:tbl>
      <w:tblPr>
        <w:tblW w:w="10032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032"/>
      </w:tblGrid>
      <w:tr w:rsidR="00FC603D" w:rsidRPr="00835BBE" w:rsidTr="003F5DE2">
        <w:trPr>
          <w:trHeight w:val="399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35BBE" w:rsidRDefault="00FC603D" w:rsidP="00443A34">
            <w:pPr>
              <w:rPr>
                <w:b/>
                <w:bCs/>
                <w:sz w:val="22"/>
                <w:szCs w:val="22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II.1.1</w:t>
            </w:r>
            <w:r w:rsidR="00CF787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1814E1" w:rsidRPr="00835BBE">
              <w:rPr>
                <w:b/>
                <w:bCs/>
                <w:sz w:val="22"/>
                <w:szCs w:val="22"/>
                <w:lang w:val="sq-AL"/>
              </w:rPr>
              <w:t xml:space="preserve">Titulli i kontratës i dhënë nga autoriteti kontraktues: </w:t>
            </w:r>
            <w:proofErr w:type="spellStart"/>
            <w:r w:rsidR="008B5CB1" w:rsidRPr="00D52E7C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8B5CB1" w:rsidRPr="00D52E7C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8B5CB1" w:rsidRPr="00D52E7C">
              <w:rPr>
                <w:b/>
                <w:color w:val="0000FF"/>
                <w:sz w:val="22"/>
                <w:szCs w:val="22"/>
              </w:rPr>
              <w:t>Leter</w:t>
            </w:r>
            <w:proofErr w:type="spellEnd"/>
            <w:r w:rsidR="008B5CB1" w:rsidRPr="00D52E7C">
              <w:rPr>
                <w:b/>
                <w:color w:val="0000FF"/>
                <w:sz w:val="22"/>
                <w:szCs w:val="22"/>
              </w:rPr>
              <w:t xml:space="preserve"> A4 </w:t>
            </w:r>
            <w:proofErr w:type="spellStart"/>
            <w:r w:rsidR="008B5CB1" w:rsidRPr="00D52E7C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8B5CB1" w:rsidRPr="00D52E7C">
              <w:rPr>
                <w:b/>
                <w:color w:val="0000FF"/>
                <w:sz w:val="22"/>
                <w:szCs w:val="22"/>
              </w:rPr>
              <w:t xml:space="preserve"> A5</w:t>
            </w:r>
          </w:p>
        </w:tc>
      </w:tr>
      <w:tr w:rsidR="00443A34" w:rsidRPr="00835BBE" w:rsidTr="008B5CB1">
        <w:trPr>
          <w:trHeight w:val="36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5CB1" w:rsidRPr="008B5CB1" w:rsidRDefault="00443A34">
            <w:pPr>
              <w:rPr>
                <w:b/>
                <w:color w:val="0000FF"/>
                <w:sz w:val="22"/>
                <w:szCs w:val="22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3F1A13" w:rsidRPr="00835BBE">
              <w:rPr>
                <w:b/>
                <w:bCs/>
                <w:sz w:val="22"/>
                <w:szCs w:val="22"/>
                <w:lang w:val="sq-AL"/>
              </w:rPr>
              <w:t>2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>)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 xml:space="preserve">Përshkrim i shkurtër i lëndës së </w:t>
            </w:r>
            <w:proofErr w:type="spellStart"/>
            <w:r w:rsidR="008B5CB1" w:rsidRPr="00D52E7C">
              <w:rPr>
                <w:b/>
                <w:color w:val="0000FF"/>
                <w:sz w:val="22"/>
                <w:szCs w:val="22"/>
              </w:rPr>
              <w:t>Furnizim</w:t>
            </w:r>
            <w:proofErr w:type="spellEnd"/>
            <w:r w:rsidR="008B5CB1" w:rsidRPr="00D52E7C">
              <w:rPr>
                <w:b/>
                <w:color w:val="0000FF"/>
                <w:sz w:val="22"/>
                <w:szCs w:val="22"/>
              </w:rPr>
              <w:t xml:space="preserve"> me </w:t>
            </w:r>
            <w:proofErr w:type="spellStart"/>
            <w:r w:rsidR="008B5CB1" w:rsidRPr="00D52E7C">
              <w:rPr>
                <w:b/>
                <w:color w:val="0000FF"/>
                <w:sz w:val="22"/>
                <w:szCs w:val="22"/>
              </w:rPr>
              <w:t>Leter</w:t>
            </w:r>
            <w:proofErr w:type="spellEnd"/>
            <w:r w:rsidR="008B5CB1" w:rsidRPr="00D52E7C">
              <w:rPr>
                <w:b/>
                <w:color w:val="0000FF"/>
                <w:sz w:val="22"/>
                <w:szCs w:val="22"/>
              </w:rPr>
              <w:t xml:space="preserve"> A4 </w:t>
            </w:r>
            <w:proofErr w:type="spellStart"/>
            <w:r w:rsidR="008B5CB1" w:rsidRPr="00D52E7C">
              <w:rPr>
                <w:b/>
                <w:color w:val="0000FF"/>
                <w:sz w:val="22"/>
                <w:szCs w:val="22"/>
              </w:rPr>
              <w:t>dhe</w:t>
            </w:r>
            <w:proofErr w:type="spellEnd"/>
            <w:r w:rsidR="008B5CB1" w:rsidRPr="00D52E7C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8B5CB1">
              <w:rPr>
                <w:b/>
                <w:color w:val="0000FF"/>
                <w:sz w:val="22"/>
                <w:szCs w:val="22"/>
              </w:rPr>
              <w:t>A5</w:t>
            </w:r>
          </w:p>
        </w:tc>
      </w:tr>
      <w:tr w:rsidR="00443A34" w:rsidRPr="00835BBE" w:rsidTr="003F5DE2">
        <w:trPr>
          <w:trHeight w:val="497"/>
          <w:jc w:val="center"/>
        </w:trPr>
        <w:tc>
          <w:tcPr>
            <w:tcW w:w="10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835BBE" w:rsidRDefault="00112372">
            <w:pPr>
              <w:rPr>
                <w:b/>
                <w:bCs/>
                <w:sz w:val="22"/>
                <w:szCs w:val="22"/>
                <w:lang w:val="sq-AL"/>
              </w:rPr>
            </w:pPr>
          </w:p>
          <w:p w:rsidR="008B5CB1" w:rsidRPr="00835BBE" w:rsidRDefault="00443A34" w:rsidP="008B5CB1">
            <w:pPr>
              <w:rPr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II.1.</w:t>
            </w:r>
            <w:r w:rsidR="002C3B09" w:rsidRPr="00835BBE">
              <w:rPr>
                <w:b/>
                <w:bCs/>
                <w:sz w:val="22"/>
                <w:szCs w:val="22"/>
                <w:lang w:val="sq-AL"/>
              </w:rPr>
              <w:t>3</w:t>
            </w:r>
            <w:r w:rsidR="00BB2A9A" w:rsidRPr="00835BBE">
              <w:rPr>
                <w:b/>
                <w:bCs/>
                <w:sz w:val="22"/>
                <w:szCs w:val="22"/>
                <w:lang w:val="sq-AL"/>
              </w:rPr>
              <w:t xml:space="preserve">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Klasifikimi i Fjalorit të Përgjithshëm të Prokurimit (FPP):</w:t>
            </w:r>
            <w:r w:rsidR="00AF79EB" w:rsidRPr="00835BBE">
              <w:rPr>
                <w:bCs/>
                <w:i/>
                <w:sz w:val="22"/>
                <w:szCs w:val="22"/>
                <w:lang w:val="sq-AL"/>
              </w:rPr>
              <w:t xml:space="preserve"> </w:t>
            </w:r>
          </w:p>
          <w:p w:rsidR="00443A34" w:rsidRPr="00835BBE" w:rsidRDefault="00443A34">
            <w:pPr>
              <w:rPr>
                <w:sz w:val="22"/>
                <w:szCs w:val="22"/>
                <w:lang w:val="sq-AL"/>
              </w:rPr>
            </w:pPr>
          </w:p>
        </w:tc>
      </w:tr>
    </w:tbl>
    <w:p w:rsidR="0042682D" w:rsidRPr="00835BBE" w:rsidRDefault="0042682D">
      <w:pPr>
        <w:rPr>
          <w:b/>
          <w:bCs/>
          <w:sz w:val="22"/>
          <w:szCs w:val="22"/>
        </w:rPr>
      </w:pPr>
    </w:p>
    <w:p w:rsidR="009C2BE8" w:rsidRPr="00835BBE" w:rsidRDefault="00AF79EB">
      <w:pPr>
        <w:rPr>
          <w:b/>
          <w:bCs/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9C2BE8" w:rsidRPr="00835BBE">
        <w:rPr>
          <w:b/>
          <w:bCs/>
          <w:sz w:val="22"/>
          <w:szCs w:val="22"/>
        </w:rPr>
        <w:t xml:space="preserve"> I</w:t>
      </w:r>
      <w:r w:rsidR="00F80233" w:rsidRPr="00835BBE">
        <w:rPr>
          <w:b/>
          <w:bCs/>
          <w:sz w:val="22"/>
          <w:szCs w:val="22"/>
        </w:rPr>
        <w:t>II</w:t>
      </w:r>
      <w:r w:rsidR="009C2BE8" w:rsidRPr="00835BBE">
        <w:rPr>
          <w:b/>
          <w:bCs/>
          <w:sz w:val="22"/>
          <w:szCs w:val="22"/>
        </w:rPr>
        <w:t>: PROCEDUR</w:t>
      </w:r>
      <w:r w:rsidRPr="00835BBE">
        <w:rPr>
          <w:b/>
          <w:bCs/>
          <w:sz w:val="22"/>
          <w:szCs w:val="22"/>
        </w:rPr>
        <w:t>A</w:t>
      </w:r>
    </w:p>
    <w:p w:rsidR="00843069" w:rsidRPr="00835BBE" w:rsidRDefault="00843069">
      <w:pPr>
        <w:rPr>
          <w:sz w:val="22"/>
          <w:szCs w:val="22"/>
          <w:lang w:val="sq-AL"/>
        </w:rPr>
      </w:pPr>
    </w:p>
    <w:p w:rsidR="00112372" w:rsidRPr="00835BBE" w:rsidRDefault="009C2BE8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</w:t>
      </w:r>
      <w:r w:rsidR="00F80233" w:rsidRPr="00835BBE">
        <w:rPr>
          <w:b/>
          <w:bCs/>
          <w:sz w:val="22"/>
          <w:szCs w:val="22"/>
          <w:lang w:val="sq-AL"/>
        </w:rPr>
        <w:t>II</w:t>
      </w:r>
      <w:r w:rsidRPr="00835BBE">
        <w:rPr>
          <w:b/>
          <w:bCs/>
          <w:sz w:val="22"/>
          <w:szCs w:val="22"/>
          <w:lang w:val="sq-AL"/>
        </w:rPr>
        <w:t>.1</w:t>
      </w:r>
      <w:r w:rsidR="00843069" w:rsidRPr="00835BBE">
        <w:rPr>
          <w:b/>
          <w:bCs/>
          <w:sz w:val="22"/>
          <w:szCs w:val="22"/>
          <w:lang w:val="sq-AL"/>
        </w:rPr>
        <w:t>)</w:t>
      </w:r>
      <w:r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LLOJI I PROCEDURËS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5"/>
      </w:tblGrid>
      <w:tr w:rsidR="0073235A" w:rsidRPr="00835BBE" w:rsidTr="0093236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835BBE" w:rsidRDefault="00F80233" w:rsidP="00AF79EB">
            <w:pPr>
              <w:rPr>
                <w:bCs/>
                <w:i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sz w:val="22"/>
                <w:szCs w:val="22"/>
                <w:lang w:val="sq-AL"/>
              </w:rPr>
              <w:t>III</w:t>
            </w:r>
            <w:r w:rsidR="0073235A" w:rsidRPr="00835BBE">
              <w:rPr>
                <w:b/>
                <w:bCs/>
                <w:sz w:val="22"/>
                <w:szCs w:val="22"/>
                <w:lang w:val="sq-AL"/>
              </w:rPr>
              <w:t xml:space="preserve">.1.1) </w:t>
            </w:r>
            <w:r w:rsidR="00AF79EB" w:rsidRPr="00835BBE">
              <w:rPr>
                <w:b/>
                <w:bCs/>
                <w:sz w:val="22"/>
                <w:szCs w:val="22"/>
                <w:lang w:val="sq-AL"/>
              </w:rPr>
              <w:t>Lloji i procedurës</w:t>
            </w:r>
            <w:r w:rsidRPr="00835BBE">
              <w:rPr>
                <w:b/>
                <w:bCs/>
                <w:sz w:val="22"/>
                <w:szCs w:val="22"/>
                <w:lang w:val="sq-AL"/>
              </w:rPr>
              <w:t xml:space="preserve"> </w:t>
            </w:r>
          </w:p>
        </w:tc>
      </w:tr>
      <w:tr w:rsidR="00F80233" w:rsidRPr="00835BBE" w:rsidTr="00D07443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8B5CB1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B5CB1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40"/>
            <w:r w:rsidRPr="008B5CB1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Pr="008B5CB1">
              <w:rPr>
                <w:b/>
                <w:color w:val="0000FF"/>
                <w:sz w:val="22"/>
                <w:szCs w:val="22"/>
              </w:rPr>
            </w:r>
            <w:r w:rsidRPr="008B5CB1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3"/>
            <w:r w:rsidR="00F80233" w:rsidRPr="008B5CB1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AF79EB" w:rsidRPr="008B5CB1">
              <w:rPr>
                <w:b/>
                <w:color w:val="0000FF"/>
                <w:sz w:val="22"/>
                <w:szCs w:val="22"/>
              </w:rPr>
              <w:t>E hapur</w:t>
            </w:r>
          </w:p>
        </w:tc>
      </w:tr>
      <w:tr w:rsidR="00F80233" w:rsidRPr="00835BBE" w:rsidTr="00C743B1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1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BAF">
              <w:rPr>
                <w:b/>
                <w:sz w:val="22"/>
                <w:szCs w:val="22"/>
                <w:lang w:val="sq-AL"/>
              </w:rPr>
            </w:r>
            <w:r w:rsidR="00A82BAF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4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sz w:val="22"/>
                <w:szCs w:val="22"/>
                <w:lang w:val="sq-AL"/>
              </w:rPr>
              <w:t>E kufizuar</w:t>
            </w:r>
          </w:p>
        </w:tc>
      </w:tr>
      <w:tr w:rsidR="00F80233" w:rsidRPr="00835BBE" w:rsidTr="00585B6C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2"/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BAF">
              <w:rPr>
                <w:b/>
                <w:sz w:val="22"/>
                <w:szCs w:val="22"/>
                <w:lang w:val="sq-AL"/>
              </w:rPr>
            </w:r>
            <w:r w:rsidR="00A82BAF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bookmarkEnd w:id="5"/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B07247" w:rsidRPr="00835BBE">
              <w:rPr>
                <w:b/>
                <w:sz w:val="22"/>
                <w:szCs w:val="22"/>
                <w:lang w:val="sq-AL"/>
              </w:rPr>
              <w:t>Konkurruese me negociata</w:t>
            </w:r>
            <w:r w:rsidR="00B07247" w:rsidRPr="00835BBE">
              <w:rPr>
                <w:sz w:val="22"/>
                <w:szCs w:val="22"/>
                <w:lang w:val="sq-AL"/>
              </w:rPr>
              <w:t xml:space="preserve">       </w:t>
            </w:r>
          </w:p>
        </w:tc>
      </w:tr>
      <w:tr w:rsidR="00F80233" w:rsidRPr="00835BBE" w:rsidTr="00FF4938">
        <w:trPr>
          <w:jc w:val="center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A40F72" w:rsidP="00AF79EB">
            <w:pPr>
              <w:rPr>
                <w:b/>
                <w:bCs/>
                <w:sz w:val="22"/>
                <w:szCs w:val="22"/>
                <w:lang w:val="sq-AL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233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BAF">
              <w:rPr>
                <w:b/>
                <w:sz w:val="22"/>
                <w:szCs w:val="22"/>
                <w:lang w:val="sq-AL"/>
              </w:rPr>
            </w:r>
            <w:r w:rsidR="00A82BAF">
              <w:rPr>
                <w:b/>
                <w:sz w:val="22"/>
                <w:szCs w:val="22"/>
                <w:lang w:val="sq-AL"/>
              </w:rPr>
              <w:fldChar w:fldCharType="separate"/>
            </w:r>
            <w:r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80233" w:rsidRPr="00835BBE">
              <w:rPr>
                <w:b/>
                <w:sz w:val="22"/>
                <w:szCs w:val="22"/>
                <w:lang w:val="sq-AL"/>
              </w:rPr>
              <w:t xml:space="preserve"> </w:t>
            </w:r>
            <w:r w:rsidR="00AF79EB" w:rsidRPr="00835BBE">
              <w:rPr>
                <w:b/>
                <w:sz w:val="22"/>
                <w:szCs w:val="22"/>
                <w:lang w:val="sq-AL"/>
              </w:rPr>
              <w:t>Kuotim i çmimit</w:t>
            </w:r>
          </w:p>
        </w:tc>
      </w:tr>
    </w:tbl>
    <w:p w:rsidR="00112372" w:rsidRPr="00835BBE" w:rsidRDefault="00112372">
      <w:pPr>
        <w:rPr>
          <w:sz w:val="22"/>
          <w:szCs w:val="22"/>
          <w:lang w:val="sq-AL"/>
        </w:rPr>
      </w:pPr>
    </w:p>
    <w:p w:rsidR="003D4207" w:rsidRPr="00835BBE" w:rsidRDefault="00F80233">
      <w:pPr>
        <w:rPr>
          <w:b/>
          <w:bCs/>
          <w:sz w:val="22"/>
          <w:szCs w:val="22"/>
          <w:lang w:val="sq-AL"/>
        </w:rPr>
      </w:pPr>
      <w:r w:rsidRPr="00835BBE">
        <w:rPr>
          <w:b/>
          <w:bCs/>
          <w:sz w:val="22"/>
          <w:szCs w:val="22"/>
          <w:lang w:val="sq-AL"/>
        </w:rPr>
        <w:t>III.2</w:t>
      </w:r>
      <w:r w:rsidR="002E305F" w:rsidRPr="00835BBE">
        <w:rPr>
          <w:b/>
          <w:bCs/>
          <w:sz w:val="22"/>
          <w:szCs w:val="22"/>
          <w:lang w:val="sq-AL"/>
        </w:rPr>
        <w:t>)</w:t>
      </w:r>
      <w:r w:rsidR="009C2BE8" w:rsidRPr="00835BBE">
        <w:rPr>
          <w:b/>
          <w:bCs/>
          <w:sz w:val="22"/>
          <w:szCs w:val="22"/>
          <w:lang w:val="sq-AL"/>
        </w:rPr>
        <w:t xml:space="preserve"> </w:t>
      </w:r>
      <w:r w:rsidR="00AF79EB" w:rsidRPr="00835BBE">
        <w:rPr>
          <w:b/>
          <w:bCs/>
          <w:sz w:val="22"/>
          <w:szCs w:val="22"/>
          <w:lang w:val="sq-AL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35BB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III.2.1) Dat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 e publikimit te njoftimit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origjinal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te 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kontratës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: </w:t>
            </w:r>
            <w:r w:rsidR="008B5CB1" w:rsidRPr="008B5CB1">
              <w:rPr>
                <w:b/>
                <w:color w:val="0000FF"/>
                <w:sz w:val="22"/>
                <w:szCs w:val="22"/>
              </w:rPr>
              <w:t>21.03.2024</w:t>
            </w:r>
          </w:p>
          <w:p w:rsidR="006D5B66" w:rsidRPr="00835BBE" w:rsidRDefault="006D5B66" w:rsidP="00F80233">
            <w:pPr>
              <w:rPr>
                <w:i/>
                <w:iCs/>
                <w:sz w:val="22"/>
                <w:szCs w:val="22"/>
                <w:lang w:val="sq-AL"/>
              </w:rPr>
            </w:pPr>
          </w:p>
        </w:tc>
      </w:tr>
    </w:tbl>
    <w:p w:rsidR="006D6109" w:rsidRPr="00835BBE" w:rsidRDefault="006D6109" w:rsidP="006D6109">
      <w:pPr>
        <w:rPr>
          <w:b/>
          <w:bCs/>
          <w:sz w:val="22"/>
          <w:szCs w:val="22"/>
        </w:rPr>
      </w:pPr>
    </w:p>
    <w:p w:rsidR="006D6109" w:rsidRPr="00835BBE" w:rsidRDefault="00AF79EB" w:rsidP="006D6109">
      <w:pPr>
        <w:rPr>
          <w:sz w:val="22"/>
          <w:szCs w:val="22"/>
        </w:rPr>
      </w:pPr>
      <w:r w:rsidRPr="00835BBE">
        <w:rPr>
          <w:b/>
          <w:bCs/>
          <w:sz w:val="22"/>
          <w:szCs w:val="22"/>
        </w:rPr>
        <w:t>NENI</w:t>
      </w:r>
      <w:r w:rsidR="006D6109" w:rsidRPr="00835BBE">
        <w:rPr>
          <w:b/>
          <w:bCs/>
          <w:sz w:val="22"/>
          <w:szCs w:val="22"/>
        </w:rPr>
        <w:t xml:space="preserve"> </w:t>
      </w:r>
      <w:r w:rsidR="00F80233" w:rsidRPr="00835BBE">
        <w:rPr>
          <w:b/>
          <w:bCs/>
          <w:sz w:val="22"/>
          <w:szCs w:val="22"/>
        </w:rPr>
        <w:t>I</w:t>
      </w:r>
      <w:r w:rsidR="006D6109" w:rsidRPr="00835BBE">
        <w:rPr>
          <w:b/>
          <w:bCs/>
          <w:sz w:val="22"/>
          <w:szCs w:val="22"/>
        </w:rPr>
        <w:t xml:space="preserve">V: </w:t>
      </w:r>
      <w:r w:rsidRPr="00835BBE">
        <w:rPr>
          <w:b/>
          <w:bCs/>
          <w:sz w:val="22"/>
          <w:szCs w:val="22"/>
        </w:rPr>
        <w:t>INFORMACIONET PLOTËSUESE</w:t>
      </w:r>
    </w:p>
    <w:p w:rsidR="00586C1E" w:rsidRPr="00835BBE" w:rsidRDefault="00586C1E" w:rsidP="006D6109">
      <w:pPr>
        <w:rPr>
          <w:b/>
          <w:bCs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3330"/>
        <w:gridCol w:w="1440"/>
        <w:gridCol w:w="1800"/>
      </w:tblGrid>
      <w:tr w:rsidR="006D6109" w:rsidRPr="00835BBE" w:rsidTr="00C135E6">
        <w:trPr>
          <w:trHeight w:val="103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33" w:rsidRPr="00835BBE" w:rsidRDefault="00F80233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IV.1)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KY NJOFTIM PERFSHINE </w:t>
            </w:r>
          </w:p>
          <w:p w:rsidR="00BA135F" w:rsidRPr="00835BBE" w:rsidRDefault="00BA135F" w:rsidP="00F80233">
            <w:pPr>
              <w:widowControl/>
              <w:overflowPunct/>
              <w:rPr>
                <w:i/>
                <w:iCs/>
                <w:kern w:val="0"/>
                <w:sz w:val="22"/>
                <w:szCs w:val="22"/>
                <w:lang w:val="sq-AL" w:eastAsia="en-US"/>
              </w:rPr>
            </w:pPr>
          </w:p>
          <w:p w:rsidR="00C135E6" w:rsidRPr="00835BBE" w:rsidRDefault="00AF79EB" w:rsidP="00AF79EB">
            <w:pPr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Përmirësim</w:t>
            </w:r>
            <w:r w:rsidR="00F80233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BA135F" w:rsidRPr="00835BBE">
              <w:rPr>
                <w:b/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  <w:r w:rsidR="008B5CB1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B5CB1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8B5CB1">
              <w:rPr>
                <w:b/>
                <w:sz w:val="22"/>
                <w:szCs w:val="22"/>
                <w:lang w:val="sq-AL"/>
              </w:rPr>
            </w:r>
            <w:r w:rsidR="008B5CB1">
              <w:rPr>
                <w:b/>
                <w:sz w:val="22"/>
                <w:szCs w:val="22"/>
                <w:lang w:val="sq-AL"/>
              </w:rPr>
              <w:fldChar w:fldCharType="end"/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Informata shtese</w:t>
            </w:r>
            <w:r w:rsidR="00BA135F"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35F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BAF">
              <w:rPr>
                <w:b/>
                <w:sz w:val="22"/>
                <w:szCs w:val="22"/>
                <w:lang w:val="sq-AL"/>
              </w:rPr>
            </w:r>
            <w:r w:rsidR="00A82BA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</w:p>
        </w:tc>
      </w:tr>
      <w:tr w:rsidR="00C135E6" w:rsidRPr="00835BBE" w:rsidTr="00AF79EB">
        <w:trPr>
          <w:trHeight w:val="615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6" w:rsidRPr="00835BBE" w:rsidRDefault="00C135E6" w:rsidP="00AF79EB">
            <w:pPr>
              <w:rPr>
                <w:b/>
                <w:sz w:val="22"/>
                <w:szCs w:val="22"/>
                <w:lang w:val="sq-AL"/>
              </w:rPr>
            </w:pPr>
          </w:p>
          <w:p w:rsidR="00C135E6" w:rsidRPr="00835BBE" w:rsidRDefault="00C135E6" w:rsidP="00C135E6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sz w:val="22"/>
                <w:szCs w:val="22"/>
                <w:lang w:val="sq-AL"/>
              </w:rPr>
              <w:t xml:space="preserve">Njoftim për kontrate     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8B5CB1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B5CB1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8B5CB1">
              <w:rPr>
                <w:b/>
                <w:sz w:val="22"/>
                <w:szCs w:val="22"/>
                <w:lang w:val="sq-AL"/>
              </w:rPr>
            </w:r>
            <w:r w:rsidR="008B5CB1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</w:t>
            </w:r>
            <w:r w:rsidRPr="00835BBE">
              <w:rPr>
                <w:b/>
                <w:sz w:val="22"/>
                <w:szCs w:val="22"/>
                <w:lang w:val="sq-AL"/>
              </w:rPr>
              <w:t xml:space="preserve">Njoftim për dhënie kontrate   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BAF">
              <w:rPr>
                <w:b/>
                <w:sz w:val="22"/>
                <w:szCs w:val="22"/>
                <w:lang w:val="sq-AL"/>
              </w:rPr>
            </w:r>
            <w:r w:rsidR="00A82BA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          </w:t>
            </w:r>
          </w:p>
        </w:tc>
      </w:tr>
      <w:tr w:rsidR="00BA135F" w:rsidRPr="00835BBE" w:rsidTr="00AF79EB"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F" w:rsidRPr="00835BBE" w:rsidRDefault="00BA135F" w:rsidP="00FD415B">
            <w:pPr>
              <w:widowControl/>
              <w:overflowPunct/>
              <w:jc w:val="both"/>
              <w:rPr>
                <w:i/>
                <w:iCs/>
                <w:kern w:val="0"/>
                <w:sz w:val="22"/>
                <w:szCs w:val="22"/>
                <w:highlight w:val="lightGray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IV.2) INFORMA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CIONI QE DUHET TE PERMIRESOHER OSE TE SHTOHET </w:t>
            </w:r>
          </w:p>
        </w:tc>
      </w:tr>
      <w:tr w:rsidR="00565C96" w:rsidRPr="00835BBE" w:rsidTr="00A82BAF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IV.2.1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) 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Modifi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i informatave </w:t>
            </w:r>
            <w:r w:rsidR="008B5CB1" w:rsidRPr="008B5CB1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B5CB1" w:rsidRPr="008B5CB1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B5CB1" w:rsidRPr="008B5CB1">
              <w:rPr>
                <w:b/>
                <w:color w:val="0000FF"/>
                <w:sz w:val="22"/>
                <w:szCs w:val="22"/>
              </w:rPr>
            </w:r>
            <w:r w:rsidR="008B5CB1" w:rsidRPr="008B5CB1">
              <w:rPr>
                <w:b/>
                <w:color w:val="0000FF"/>
                <w:sz w:val="22"/>
                <w:szCs w:val="22"/>
              </w:rPr>
              <w:fldChar w:fldCharType="end"/>
            </w:r>
            <w:r w:rsidR="00AF79EB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origjinale te dorëzuara nga Autoriteti Kontraktues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              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Publi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kimi ne </w:t>
            </w:r>
            <w:proofErr w:type="spellStart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webfaqen</w:t>
            </w:r>
            <w:proofErr w:type="spellEnd"/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e KRPP-se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79EB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BAF">
              <w:rPr>
                <w:b/>
                <w:sz w:val="22"/>
                <w:szCs w:val="22"/>
                <w:lang w:val="sq-AL"/>
              </w:rPr>
            </w:r>
            <w:r w:rsidR="00A82BA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AF79EB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nuk është ne përputhje me informatat origjinale te dorëzuara nga Autoriteti Kontraktues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AF79E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Te dyja</w:t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A82BAF">
              <w:rPr>
                <w:b/>
                <w:sz w:val="22"/>
                <w:szCs w:val="22"/>
                <w:lang w:val="sq-AL"/>
              </w:rPr>
            </w:r>
            <w:r w:rsidR="00A82BA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565C96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 xml:space="preserve">  </w:t>
            </w: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565C96" w:rsidRPr="00835BBE" w:rsidRDefault="00565C96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                          </w:t>
            </w:r>
          </w:p>
        </w:tc>
      </w:tr>
      <w:tr w:rsidR="00FC195C" w:rsidRPr="00835BBE" w:rsidTr="00A82BAF">
        <w:trPr>
          <w:trHeight w:val="431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BA135F">
            <w:pPr>
              <w:widowControl/>
              <w:overflowPunct/>
              <w:rPr>
                <w:b/>
                <w:sz w:val="22"/>
                <w:szCs w:val="22"/>
                <w:lang w:val="sq-AL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IV.2.2) </w:t>
            </w:r>
            <w:r w:rsidR="00AF79E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njoftimin origjinal</w:t>
            </w: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  <w:r w:rsidR="008B5CB1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CB1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8B5CB1">
              <w:rPr>
                <w:b/>
                <w:sz w:val="22"/>
                <w:szCs w:val="22"/>
                <w:lang w:val="sq-AL"/>
              </w:rPr>
            </w:r>
            <w:r w:rsidR="008B5CB1">
              <w:rPr>
                <w:b/>
                <w:sz w:val="22"/>
                <w:szCs w:val="22"/>
                <w:lang w:val="sq-AL"/>
              </w:rPr>
              <w:fldChar w:fldCharType="end"/>
            </w:r>
          </w:p>
          <w:p w:rsidR="00FC195C" w:rsidRPr="00835BBE" w:rsidRDefault="00FC195C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C195C" w:rsidP="00FC195C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>
            <w:pPr>
              <w:widowControl/>
              <w:overflowPunct/>
              <w:autoSpaceDE/>
              <w:autoSpaceDN/>
              <w:adjustRightInd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FD415B" w:rsidP="00BA135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Ne dokumentet e tenderit</w:t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</w:t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95C" w:rsidRPr="00835BBE">
              <w:rPr>
                <w:b/>
                <w:sz w:val="22"/>
                <w:szCs w:val="22"/>
                <w:lang w:val="sq-AL"/>
              </w:rPr>
              <w:instrText xml:space="preserve"> FORMCHECKBOX </w:instrText>
            </w:r>
            <w:r w:rsidR="008B5CB1" w:rsidRPr="00835BBE">
              <w:rPr>
                <w:b/>
                <w:sz w:val="22"/>
                <w:szCs w:val="22"/>
                <w:lang w:val="sq-AL"/>
              </w:rPr>
            </w:r>
            <w:r w:rsidR="00A82BAF">
              <w:rPr>
                <w:b/>
                <w:sz w:val="22"/>
                <w:szCs w:val="22"/>
                <w:lang w:val="sq-AL"/>
              </w:rPr>
              <w:fldChar w:fldCharType="separate"/>
            </w:r>
            <w:r w:rsidR="00A40F72" w:rsidRPr="00835BBE">
              <w:rPr>
                <w:b/>
                <w:sz w:val="22"/>
                <w:szCs w:val="22"/>
                <w:lang w:val="sq-AL"/>
              </w:rPr>
              <w:fldChar w:fldCharType="end"/>
            </w:r>
            <w:r w:rsidR="00FC195C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              </w:t>
            </w:r>
          </w:p>
          <w:p w:rsidR="00FC195C" w:rsidRPr="00835BBE" w:rsidRDefault="00FC195C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5C" w:rsidRPr="00835BBE" w:rsidRDefault="00FC195C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  <w:p w:rsidR="00FC195C" w:rsidRPr="00835BBE" w:rsidRDefault="00AF79EB" w:rsidP="00BA135F">
            <w:pPr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Te dyja        </w:t>
            </w:r>
            <w:r w:rsidR="008B5CB1" w:rsidRPr="008B5CB1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B5CB1" w:rsidRPr="008B5CB1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8B5CB1" w:rsidRPr="008B5CB1">
              <w:rPr>
                <w:b/>
                <w:color w:val="0000FF"/>
                <w:sz w:val="22"/>
                <w:szCs w:val="22"/>
              </w:rPr>
            </w:r>
            <w:r w:rsidR="008B5CB1" w:rsidRPr="008B5CB1">
              <w:rPr>
                <w:b/>
                <w:color w:val="0000FF"/>
                <w:sz w:val="22"/>
                <w:szCs w:val="22"/>
              </w:rPr>
              <w:fldChar w:fldCharType="end"/>
            </w:r>
            <w:r w:rsidR="00FC195C" w:rsidRPr="008B5CB1">
              <w:rPr>
                <w:b/>
                <w:color w:val="0000FF"/>
                <w:sz w:val="22"/>
                <w:szCs w:val="22"/>
              </w:rPr>
              <w:t xml:space="preserve"> </w:t>
            </w:r>
            <w:r w:rsidR="00FC195C"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</w:p>
        </w:tc>
      </w:tr>
      <w:tr w:rsidR="00565C96" w:rsidRPr="00835BBE" w:rsidTr="00AF79EB">
        <w:trPr>
          <w:trHeight w:val="431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565C96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IV.2.3) Te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ksti i cili duhet te përmirësohet</w:t>
            </w:r>
            <w:r w:rsidR="00B07247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/shtohet</w:t>
            </w:r>
            <w:r w:rsidR="00FD415B" w:rsidRPr="00835BBE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ne njoftimin origjinal 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(</w:t>
            </w:r>
            <w:r w:rsidR="00FD415B"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nëse aplikohet</w:t>
            </w:r>
            <w:r w:rsidRPr="00835BBE">
              <w:rPr>
                <w:i/>
                <w:iCs/>
                <w:kern w:val="0"/>
                <w:sz w:val="22"/>
                <w:szCs w:val="22"/>
                <w:lang w:val="sq-AL" w:eastAsia="en-US"/>
              </w:rPr>
              <w:t>)</w:t>
            </w:r>
          </w:p>
        </w:tc>
      </w:tr>
      <w:tr w:rsidR="00565C96" w:rsidRPr="00835BBE" w:rsidTr="00A82BAF">
        <w:trPr>
          <w:trHeight w:val="26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FD415B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Vendi i tekstit i cili duhet te modifikohet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FD415B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kern w:val="0"/>
                <w:sz w:val="22"/>
                <w:szCs w:val="22"/>
                <w:lang w:val="sq-AL" w:eastAsia="en-US"/>
              </w:rPr>
              <w:t>Ne vend te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96" w:rsidRPr="00835BBE" w:rsidRDefault="0043530F" w:rsidP="00565C96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835BBE">
              <w:rPr>
                <w:b/>
                <w:kern w:val="0"/>
                <w:sz w:val="22"/>
                <w:szCs w:val="22"/>
                <w:lang w:val="sq-AL" w:eastAsia="en-US"/>
              </w:rPr>
              <w:t>Është</w:t>
            </w:r>
            <w:r w:rsidRPr="00835BBE">
              <w:rPr>
                <w:kern w:val="0"/>
                <w:sz w:val="22"/>
                <w:szCs w:val="22"/>
                <w:lang w:val="sq-AL" w:eastAsia="en-US"/>
              </w:rPr>
              <w:t xml:space="preserve"> </w:t>
            </w:r>
            <w:r w:rsidR="00565C96" w:rsidRPr="00835BBE">
              <w:rPr>
                <w:kern w:val="0"/>
                <w:sz w:val="22"/>
                <w:szCs w:val="22"/>
                <w:lang w:val="sq-AL" w:eastAsia="en-US"/>
              </w:rPr>
              <w:t>:</w:t>
            </w:r>
          </w:p>
        </w:tc>
      </w:tr>
      <w:tr w:rsidR="00A82BAF" w:rsidRPr="00835BBE" w:rsidTr="00A82BAF">
        <w:trPr>
          <w:trHeight w:val="26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AF" w:rsidRPr="00A82BAF" w:rsidRDefault="00A82BAF" w:rsidP="00A82BA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A82BAF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IV.3.2) Kushtet për marrjen e [dosjes së tenderit] me </w:t>
            </w:r>
            <w:proofErr w:type="spellStart"/>
            <w:r w:rsidRPr="00A82BAF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email</w:t>
            </w:r>
            <w:proofErr w:type="spellEnd"/>
            <w:r w:rsidRPr="00A82BAF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>:</w:t>
            </w:r>
          </w:p>
          <w:p w:rsidR="00A82BAF" w:rsidRPr="00A82BAF" w:rsidRDefault="00A82BAF" w:rsidP="00A82BA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F" w:rsidRPr="00A82BAF" w:rsidRDefault="00A82BAF" w:rsidP="00A82BA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A82BAF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Afati i fundit për pranimin e kërkesave për dosjen e tenderit: </w:t>
            </w:r>
            <w:r w:rsidRPr="00A82BAF">
              <w:rPr>
                <w:b/>
                <w:color w:val="0000FF"/>
                <w:sz w:val="22"/>
                <w:szCs w:val="22"/>
              </w:rPr>
              <w:t>05.04.2024</w:t>
            </w:r>
            <w:r w:rsidRPr="00A82BAF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AF" w:rsidRPr="00A82BAF" w:rsidRDefault="00A82BAF" w:rsidP="00A82BA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A82BAF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Afati i fundit për pranimin e kërkesave për dosjen e tenderit:  </w:t>
            </w:r>
            <w:r w:rsidRPr="00A82BAF">
              <w:rPr>
                <w:b/>
                <w:color w:val="0000FF"/>
                <w:sz w:val="22"/>
                <w:szCs w:val="22"/>
              </w:rPr>
              <w:t xml:space="preserve">12.04.2024    </w:t>
            </w:r>
          </w:p>
        </w:tc>
        <w:bookmarkStart w:id="6" w:name="_GoBack"/>
        <w:bookmarkEnd w:id="6"/>
      </w:tr>
      <w:tr w:rsidR="00A82BAF" w:rsidRPr="00835BBE" w:rsidTr="00A82BAF">
        <w:trPr>
          <w:trHeight w:val="26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AF" w:rsidRPr="00A82BAF" w:rsidRDefault="00A82BAF" w:rsidP="00A82BA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A82BAF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IV.3.3) Afati i fundit për pranim të [tenderëve][aplikacioneve]: </w:t>
            </w:r>
          </w:p>
          <w:p w:rsidR="00A82BAF" w:rsidRDefault="00A82BAF" w:rsidP="00A82BA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AF" w:rsidRPr="00A82BAF" w:rsidRDefault="00A82BAF" w:rsidP="00A82BA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A82BAF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Data: </w:t>
            </w:r>
            <w:r w:rsidRPr="00A82BAF">
              <w:rPr>
                <w:b/>
                <w:color w:val="0000FF"/>
                <w:sz w:val="22"/>
                <w:szCs w:val="22"/>
              </w:rPr>
              <w:t xml:space="preserve">10.04.2024 koha: 14:00   vendi: </w:t>
            </w:r>
            <w:proofErr w:type="spellStart"/>
            <w:r w:rsidRPr="00A82BAF">
              <w:rPr>
                <w:b/>
                <w:color w:val="0000FF"/>
                <w:sz w:val="22"/>
                <w:szCs w:val="22"/>
              </w:rPr>
              <w:t>Arhiva</w:t>
            </w:r>
            <w:proofErr w:type="spellEnd"/>
            <w:r w:rsidRPr="00A82BAF">
              <w:rPr>
                <w:b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BAF" w:rsidRPr="00A82BAF" w:rsidRDefault="00A82BAF" w:rsidP="00A82BAF">
            <w:pPr>
              <w:widowControl/>
              <w:overflowPunct/>
              <w:rPr>
                <w:b/>
                <w:bCs/>
                <w:kern w:val="0"/>
                <w:sz w:val="22"/>
                <w:szCs w:val="22"/>
                <w:lang w:val="sq-AL" w:eastAsia="en-US"/>
              </w:rPr>
            </w:pPr>
            <w:r w:rsidRPr="00A82BAF">
              <w:rPr>
                <w:b/>
                <w:bCs/>
                <w:kern w:val="0"/>
                <w:sz w:val="22"/>
                <w:szCs w:val="22"/>
                <w:lang w:val="sq-AL" w:eastAsia="en-US"/>
              </w:rPr>
              <w:t xml:space="preserve">Data: </w:t>
            </w:r>
            <w:r w:rsidRPr="00A82BAF">
              <w:rPr>
                <w:b/>
                <w:color w:val="0000FF"/>
                <w:sz w:val="22"/>
                <w:szCs w:val="22"/>
              </w:rPr>
              <w:t xml:space="preserve">17.04.2024 koha: 14:00   vendi: </w:t>
            </w:r>
            <w:proofErr w:type="spellStart"/>
            <w:r w:rsidRPr="00A82BAF">
              <w:rPr>
                <w:b/>
                <w:color w:val="0000FF"/>
                <w:sz w:val="22"/>
                <w:szCs w:val="22"/>
              </w:rPr>
              <w:t>Arhiva</w:t>
            </w:r>
            <w:proofErr w:type="spellEnd"/>
            <w:r w:rsidRPr="00A82BAF">
              <w:rPr>
                <w:b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</w:tbl>
    <w:p w:rsidR="00B63F7C" w:rsidRPr="00835BBE" w:rsidRDefault="00B63F7C">
      <w:pPr>
        <w:rPr>
          <w:b/>
          <w:bCs/>
          <w:sz w:val="22"/>
          <w:szCs w:val="22"/>
        </w:rPr>
      </w:pPr>
    </w:p>
    <w:p w:rsidR="00B63F7C" w:rsidRPr="00835BBE" w:rsidRDefault="00B63F7C">
      <w:pPr>
        <w:rPr>
          <w:b/>
          <w:bCs/>
          <w:sz w:val="22"/>
          <w:szCs w:val="22"/>
        </w:rPr>
      </w:pPr>
    </w:p>
    <w:p w:rsidR="005743A3" w:rsidRPr="00835BBE" w:rsidRDefault="005743A3">
      <w:pPr>
        <w:rPr>
          <w:b/>
          <w:bCs/>
          <w:sz w:val="22"/>
          <w:szCs w:val="22"/>
        </w:rPr>
      </w:pPr>
    </w:p>
    <w:sectPr w:rsidR="005743A3" w:rsidRPr="00835BBE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BD0" w:rsidRDefault="00522BD0">
      <w:r>
        <w:separator/>
      </w:r>
    </w:p>
  </w:endnote>
  <w:endnote w:type="continuationSeparator" w:id="0">
    <w:p w:rsidR="00522BD0" w:rsidRDefault="0052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5E" w:rsidRPr="00AF79EB" w:rsidRDefault="000B7B5E" w:rsidP="00A05295">
    <w:pPr>
      <w:tabs>
        <w:tab w:val="center" w:pos="4320"/>
        <w:tab w:val="right" w:pos="8640"/>
      </w:tabs>
      <w:rPr>
        <w:i/>
        <w:iCs/>
        <w:kern w:val="0"/>
        <w:lang w:val="sq-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BD0" w:rsidRDefault="00522BD0">
      <w:r>
        <w:separator/>
      </w:r>
    </w:p>
  </w:footnote>
  <w:footnote w:type="continuationSeparator" w:id="0">
    <w:p w:rsidR="00522BD0" w:rsidRDefault="00522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26"/>
      <w:gridCol w:w="6071"/>
      <w:gridCol w:w="951"/>
      <w:gridCol w:w="2049"/>
    </w:tblGrid>
    <w:tr w:rsidR="009964EE" w:rsidRPr="00A6439B" w:rsidTr="00A4562D">
      <w:trPr>
        <w:trHeight w:val="20"/>
        <w:jc w:val="center"/>
      </w:trPr>
      <w:tc>
        <w:tcPr>
          <w:tcW w:w="1826" w:type="dxa"/>
          <w:vMerge w:val="restart"/>
          <w:shd w:val="clear" w:color="auto" w:fill="auto"/>
          <w:vAlign w:val="center"/>
        </w:tcPr>
        <w:p w:rsidR="009964EE" w:rsidRPr="00A6439B" w:rsidRDefault="00A4562D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53A0B15" wp14:editId="3EC7EE82">
                <wp:extent cx="1009650" cy="420073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044" cy="430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71" w:type="dxa"/>
          <w:vMerge w:val="restart"/>
          <w:shd w:val="clear" w:color="auto" w:fill="auto"/>
          <w:vAlign w:val="center"/>
        </w:tcPr>
        <w:p w:rsidR="009964EE" w:rsidRPr="00A6439B" w:rsidRDefault="009F10F2" w:rsidP="009964EE">
          <w:pPr>
            <w:pStyle w:val="Header"/>
            <w:jc w:val="center"/>
            <w:rPr>
              <w:sz w:val="18"/>
              <w:szCs w:val="18"/>
            </w:rPr>
          </w:pPr>
          <w:r w:rsidRPr="009F10F2">
            <w:rPr>
              <w:sz w:val="18"/>
              <w:szCs w:val="18"/>
            </w:rPr>
            <w:t>NJËSIA E MENAXHIMIT TË CILËSISË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49" w:type="dxa"/>
          <w:shd w:val="clear" w:color="auto" w:fill="auto"/>
          <w:vAlign w:val="center"/>
        </w:tcPr>
        <w:p w:rsidR="009964EE" w:rsidRPr="009B1B64" w:rsidRDefault="00A4562D" w:rsidP="009964EE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>
            <w:rPr>
              <w:sz w:val="18"/>
              <w:szCs w:val="18"/>
            </w:rPr>
            <w:t>KESCO</w:t>
          </w:r>
          <w:r w:rsidR="009964EE" w:rsidRPr="00285DF8">
            <w:rPr>
              <w:sz w:val="18"/>
              <w:szCs w:val="18"/>
            </w:rPr>
            <w:t>-</w:t>
          </w:r>
          <w:r w:rsidR="00E20EB0">
            <w:rPr>
              <w:sz w:val="18"/>
              <w:szCs w:val="18"/>
            </w:rPr>
            <w:t>QM</w:t>
          </w:r>
          <w:r w:rsidR="009964EE" w:rsidRPr="00285DF8">
            <w:rPr>
              <w:sz w:val="18"/>
              <w:szCs w:val="18"/>
            </w:rPr>
            <w:t>-F-AWR-</w:t>
          </w:r>
          <w:r w:rsidR="00E31D86">
            <w:rPr>
              <w:sz w:val="18"/>
              <w:szCs w:val="18"/>
            </w:rPr>
            <w:t>06</w:t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vMerge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spacing w:line="276" w:lineRule="auto"/>
            <w:rPr>
              <w:sz w:val="18"/>
              <w:szCs w:val="18"/>
            </w:rPr>
          </w:pPr>
          <w:proofErr w:type="spellStart"/>
          <w:r w:rsidRPr="00A6439B">
            <w:rPr>
              <w:sz w:val="18"/>
              <w:szCs w:val="18"/>
            </w:rPr>
            <w:t>Faqe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42DC6" w:rsidRDefault="009964EE" w:rsidP="009964EE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proofErr w:type="spellStart"/>
          <w:r w:rsidRPr="00A42DC6">
            <w:rPr>
              <w:sz w:val="18"/>
              <w:szCs w:val="18"/>
            </w:rPr>
            <w:t>Faqe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</w:t>
          </w:r>
          <w:proofErr w:type="spellStart"/>
          <w:r w:rsidRPr="00A42DC6">
            <w:rPr>
              <w:bCs/>
              <w:sz w:val="18"/>
              <w:szCs w:val="18"/>
            </w:rPr>
            <w:t>nga</w:t>
          </w:r>
          <w:proofErr w:type="spellEnd"/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964EE" w:rsidRPr="00A6439B" w:rsidTr="005E2FF4">
      <w:trPr>
        <w:trHeight w:val="20"/>
        <w:jc w:val="center"/>
      </w:trPr>
      <w:tc>
        <w:tcPr>
          <w:tcW w:w="1826" w:type="dxa"/>
          <w:vMerge/>
          <w:shd w:val="clear" w:color="auto" w:fill="auto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</w:p>
      </w:tc>
      <w:tc>
        <w:tcPr>
          <w:tcW w:w="6071" w:type="dxa"/>
          <w:shd w:val="clear" w:color="auto" w:fill="auto"/>
          <w:vAlign w:val="center"/>
        </w:tcPr>
        <w:p w:rsidR="009964EE" w:rsidRPr="009257A4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 w:rsidRPr="009964EE">
            <w:rPr>
              <w:sz w:val="18"/>
              <w:szCs w:val="18"/>
            </w:rPr>
            <w:t>NJOFTIM 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 INFORMATA SHTES</w:t>
          </w:r>
          <w:r>
            <w:rPr>
              <w:sz w:val="18"/>
              <w:szCs w:val="18"/>
            </w:rPr>
            <w:t xml:space="preserve">Ë OSE </w:t>
          </w:r>
          <w:r w:rsidRPr="009964EE">
            <w:rPr>
              <w:sz w:val="18"/>
              <w:szCs w:val="18"/>
            </w:rPr>
            <w:t>P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RMIR</w:t>
          </w:r>
          <w:r>
            <w:rPr>
              <w:sz w:val="18"/>
              <w:szCs w:val="18"/>
            </w:rPr>
            <w:t>Ë</w:t>
          </w:r>
          <w:r w:rsidRPr="009964EE">
            <w:rPr>
              <w:sz w:val="18"/>
              <w:szCs w:val="18"/>
            </w:rPr>
            <w:t>SIM I GABIMIT</w:t>
          </w:r>
        </w:p>
      </w:tc>
      <w:tc>
        <w:tcPr>
          <w:tcW w:w="951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Versioni</w:t>
          </w:r>
          <w:proofErr w:type="spellEnd"/>
        </w:p>
      </w:tc>
      <w:tc>
        <w:tcPr>
          <w:tcW w:w="2049" w:type="dxa"/>
          <w:shd w:val="clear" w:color="auto" w:fill="auto"/>
          <w:vAlign w:val="center"/>
        </w:tcPr>
        <w:p w:rsidR="009964EE" w:rsidRPr="00A6439B" w:rsidRDefault="009964EE" w:rsidP="009964EE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D46"/>
    <w:rsid w:val="0002651F"/>
    <w:rsid w:val="00030FAA"/>
    <w:rsid w:val="00040E6C"/>
    <w:rsid w:val="00050391"/>
    <w:rsid w:val="00062E22"/>
    <w:rsid w:val="00067135"/>
    <w:rsid w:val="00070FA8"/>
    <w:rsid w:val="00074E18"/>
    <w:rsid w:val="000A2C0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4CCD"/>
    <w:rsid w:val="001578F9"/>
    <w:rsid w:val="0016192E"/>
    <w:rsid w:val="001814E1"/>
    <w:rsid w:val="0019305A"/>
    <w:rsid w:val="0019603C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5138E"/>
    <w:rsid w:val="00266D83"/>
    <w:rsid w:val="002775CC"/>
    <w:rsid w:val="00282F88"/>
    <w:rsid w:val="00283493"/>
    <w:rsid w:val="002851E8"/>
    <w:rsid w:val="00295634"/>
    <w:rsid w:val="002A03C5"/>
    <w:rsid w:val="002A3BA2"/>
    <w:rsid w:val="002C3B09"/>
    <w:rsid w:val="002C6C81"/>
    <w:rsid w:val="002C7314"/>
    <w:rsid w:val="002E2A03"/>
    <w:rsid w:val="002E305F"/>
    <w:rsid w:val="002E682F"/>
    <w:rsid w:val="002F4466"/>
    <w:rsid w:val="002F7E6D"/>
    <w:rsid w:val="0031481D"/>
    <w:rsid w:val="00316AC4"/>
    <w:rsid w:val="00316D48"/>
    <w:rsid w:val="00316FD9"/>
    <w:rsid w:val="00323471"/>
    <w:rsid w:val="00333998"/>
    <w:rsid w:val="003641D9"/>
    <w:rsid w:val="00367081"/>
    <w:rsid w:val="00370FE0"/>
    <w:rsid w:val="0037722E"/>
    <w:rsid w:val="00380F1B"/>
    <w:rsid w:val="0038546D"/>
    <w:rsid w:val="0038768D"/>
    <w:rsid w:val="003A7870"/>
    <w:rsid w:val="003C5D9A"/>
    <w:rsid w:val="003D2C40"/>
    <w:rsid w:val="003D4207"/>
    <w:rsid w:val="003E2914"/>
    <w:rsid w:val="003F1A13"/>
    <w:rsid w:val="003F5DE2"/>
    <w:rsid w:val="00401FAE"/>
    <w:rsid w:val="00402705"/>
    <w:rsid w:val="00406B5F"/>
    <w:rsid w:val="00412506"/>
    <w:rsid w:val="004141B0"/>
    <w:rsid w:val="0042026D"/>
    <w:rsid w:val="00423265"/>
    <w:rsid w:val="004242EF"/>
    <w:rsid w:val="0042682D"/>
    <w:rsid w:val="0042687B"/>
    <w:rsid w:val="0043530F"/>
    <w:rsid w:val="0043568D"/>
    <w:rsid w:val="0044001A"/>
    <w:rsid w:val="00443A34"/>
    <w:rsid w:val="0045345E"/>
    <w:rsid w:val="004616F0"/>
    <w:rsid w:val="004737CC"/>
    <w:rsid w:val="00474563"/>
    <w:rsid w:val="004762C3"/>
    <w:rsid w:val="00480CE5"/>
    <w:rsid w:val="0049463C"/>
    <w:rsid w:val="004952FE"/>
    <w:rsid w:val="004963D9"/>
    <w:rsid w:val="004A4E27"/>
    <w:rsid w:val="004D0401"/>
    <w:rsid w:val="004D23C7"/>
    <w:rsid w:val="004E5C12"/>
    <w:rsid w:val="004F5D46"/>
    <w:rsid w:val="00504338"/>
    <w:rsid w:val="0050757C"/>
    <w:rsid w:val="00522BD0"/>
    <w:rsid w:val="00526E4D"/>
    <w:rsid w:val="00527F4E"/>
    <w:rsid w:val="00530CBB"/>
    <w:rsid w:val="005312F2"/>
    <w:rsid w:val="00532387"/>
    <w:rsid w:val="00533027"/>
    <w:rsid w:val="00533B24"/>
    <w:rsid w:val="0053625D"/>
    <w:rsid w:val="00537289"/>
    <w:rsid w:val="005524C5"/>
    <w:rsid w:val="0056468B"/>
    <w:rsid w:val="00565C96"/>
    <w:rsid w:val="00566E16"/>
    <w:rsid w:val="005743A3"/>
    <w:rsid w:val="00574537"/>
    <w:rsid w:val="0058131A"/>
    <w:rsid w:val="00586C1E"/>
    <w:rsid w:val="005945D2"/>
    <w:rsid w:val="00597D8A"/>
    <w:rsid w:val="005B0E55"/>
    <w:rsid w:val="005B4306"/>
    <w:rsid w:val="005E2478"/>
    <w:rsid w:val="005F480D"/>
    <w:rsid w:val="00600959"/>
    <w:rsid w:val="00600A59"/>
    <w:rsid w:val="00604030"/>
    <w:rsid w:val="00605066"/>
    <w:rsid w:val="006106FA"/>
    <w:rsid w:val="00624F82"/>
    <w:rsid w:val="006266D9"/>
    <w:rsid w:val="00631D58"/>
    <w:rsid w:val="00642D32"/>
    <w:rsid w:val="006440AC"/>
    <w:rsid w:val="00665783"/>
    <w:rsid w:val="00674CBE"/>
    <w:rsid w:val="0068736C"/>
    <w:rsid w:val="0069133D"/>
    <w:rsid w:val="006A53FB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1CC9"/>
    <w:rsid w:val="0073235A"/>
    <w:rsid w:val="00743763"/>
    <w:rsid w:val="00745759"/>
    <w:rsid w:val="00766A5F"/>
    <w:rsid w:val="00772573"/>
    <w:rsid w:val="0079433D"/>
    <w:rsid w:val="007969C8"/>
    <w:rsid w:val="007B03D9"/>
    <w:rsid w:val="007B364C"/>
    <w:rsid w:val="007B658C"/>
    <w:rsid w:val="007B72E8"/>
    <w:rsid w:val="007C28E2"/>
    <w:rsid w:val="007D232B"/>
    <w:rsid w:val="007D6841"/>
    <w:rsid w:val="007E41A0"/>
    <w:rsid w:val="007E68D8"/>
    <w:rsid w:val="007F3050"/>
    <w:rsid w:val="00833E0E"/>
    <w:rsid w:val="00835BBE"/>
    <w:rsid w:val="00836656"/>
    <w:rsid w:val="00843069"/>
    <w:rsid w:val="00854FF0"/>
    <w:rsid w:val="00863558"/>
    <w:rsid w:val="008663C9"/>
    <w:rsid w:val="00887A75"/>
    <w:rsid w:val="00894198"/>
    <w:rsid w:val="00895802"/>
    <w:rsid w:val="008A7F47"/>
    <w:rsid w:val="008B0052"/>
    <w:rsid w:val="008B5CB1"/>
    <w:rsid w:val="008E4535"/>
    <w:rsid w:val="008E4B76"/>
    <w:rsid w:val="009007B5"/>
    <w:rsid w:val="0091662F"/>
    <w:rsid w:val="00931454"/>
    <w:rsid w:val="00932368"/>
    <w:rsid w:val="00933386"/>
    <w:rsid w:val="00947B94"/>
    <w:rsid w:val="00955FE2"/>
    <w:rsid w:val="00975478"/>
    <w:rsid w:val="00977E25"/>
    <w:rsid w:val="00983E5A"/>
    <w:rsid w:val="00991DDF"/>
    <w:rsid w:val="009964EE"/>
    <w:rsid w:val="009A29D9"/>
    <w:rsid w:val="009A7C49"/>
    <w:rsid w:val="009C00B7"/>
    <w:rsid w:val="009C018F"/>
    <w:rsid w:val="009C0F84"/>
    <w:rsid w:val="009C2BE8"/>
    <w:rsid w:val="009C395E"/>
    <w:rsid w:val="009C4627"/>
    <w:rsid w:val="009C7CC7"/>
    <w:rsid w:val="009F10F2"/>
    <w:rsid w:val="009F4A0A"/>
    <w:rsid w:val="009F55C0"/>
    <w:rsid w:val="00A04628"/>
    <w:rsid w:val="00A04848"/>
    <w:rsid w:val="00A05295"/>
    <w:rsid w:val="00A36980"/>
    <w:rsid w:val="00A40F72"/>
    <w:rsid w:val="00A4562D"/>
    <w:rsid w:val="00A520BA"/>
    <w:rsid w:val="00A641A2"/>
    <w:rsid w:val="00A66416"/>
    <w:rsid w:val="00A67C4A"/>
    <w:rsid w:val="00A70424"/>
    <w:rsid w:val="00A736D0"/>
    <w:rsid w:val="00A82BAF"/>
    <w:rsid w:val="00AA0938"/>
    <w:rsid w:val="00AA215C"/>
    <w:rsid w:val="00AB38F6"/>
    <w:rsid w:val="00AB5751"/>
    <w:rsid w:val="00AB6C01"/>
    <w:rsid w:val="00AC04EB"/>
    <w:rsid w:val="00AD10C4"/>
    <w:rsid w:val="00AD2211"/>
    <w:rsid w:val="00AD2959"/>
    <w:rsid w:val="00AE6577"/>
    <w:rsid w:val="00AF79EB"/>
    <w:rsid w:val="00B063A4"/>
    <w:rsid w:val="00B07247"/>
    <w:rsid w:val="00B11259"/>
    <w:rsid w:val="00B134A4"/>
    <w:rsid w:val="00B1776F"/>
    <w:rsid w:val="00B2679B"/>
    <w:rsid w:val="00B31C0A"/>
    <w:rsid w:val="00B4347F"/>
    <w:rsid w:val="00B46581"/>
    <w:rsid w:val="00B63F7C"/>
    <w:rsid w:val="00B66AB5"/>
    <w:rsid w:val="00B7053F"/>
    <w:rsid w:val="00B70A5D"/>
    <w:rsid w:val="00B77416"/>
    <w:rsid w:val="00B817A8"/>
    <w:rsid w:val="00B8444D"/>
    <w:rsid w:val="00B907F8"/>
    <w:rsid w:val="00B967F1"/>
    <w:rsid w:val="00B97B05"/>
    <w:rsid w:val="00BA081F"/>
    <w:rsid w:val="00BA135F"/>
    <w:rsid w:val="00BB16C5"/>
    <w:rsid w:val="00BB2799"/>
    <w:rsid w:val="00BB2A9A"/>
    <w:rsid w:val="00BC4F78"/>
    <w:rsid w:val="00BD02CC"/>
    <w:rsid w:val="00BD03CF"/>
    <w:rsid w:val="00BD22CC"/>
    <w:rsid w:val="00BD3E87"/>
    <w:rsid w:val="00BE47D1"/>
    <w:rsid w:val="00BE64C9"/>
    <w:rsid w:val="00BE6E43"/>
    <w:rsid w:val="00BF2E26"/>
    <w:rsid w:val="00C00830"/>
    <w:rsid w:val="00C07E19"/>
    <w:rsid w:val="00C11004"/>
    <w:rsid w:val="00C135E6"/>
    <w:rsid w:val="00C203E5"/>
    <w:rsid w:val="00C31FFE"/>
    <w:rsid w:val="00C40FEE"/>
    <w:rsid w:val="00C42809"/>
    <w:rsid w:val="00C44BFB"/>
    <w:rsid w:val="00C45B98"/>
    <w:rsid w:val="00C817B8"/>
    <w:rsid w:val="00C82DAB"/>
    <w:rsid w:val="00C92551"/>
    <w:rsid w:val="00C945E1"/>
    <w:rsid w:val="00C95175"/>
    <w:rsid w:val="00CB2271"/>
    <w:rsid w:val="00CE35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9743E"/>
    <w:rsid w:val="00DA3BE3"/>
    <w:rsid w:val="00DB3B46"/>
    <w:rsid w:val="00DB40AA"/>
    <w:rsid w:val="00DC2A2B"/>
    <w:rsid w:val="00DF2C46"/>
    <w:rsid w:val="00DF2D18"/>
    <w:rsid w:val="00E0155B"/>
    <w:rsid w:val="00E03C87"/>
    <w:rsid w:val="00E0729C"/>
    <w:rsid w:val="00E07879"/>
    <w:rsid w:val="00E11E1A"/>
    <w:rsid w:val="00E16572"/>
    <w:rsid w:val="00E20EB0"/>
    <w:rsid w:val="00E24A8B"/>
    <w:rsid w:val="00E25B91"/>
    <w:rsid w:val="00E3021D"/>
    <w:rsid w:val="00E315D8"/>
    <w:rsid w:val="00E31D86"/>
    <w:rsid w:val="00E374CF"/>
    <w:rsid w:val="00E47000"/>
    <w:rsid w:val="00E54914"/>
    <w:rsid w:val="00E5573B"/>
    <w:rsid w:val="00E65060"/>
    <w:rsid w:val="00E6660B"/>
    <w:rsid w:val="00E70626"/>
    <w:rsid w:val="00E71E02"/>
    <w:rsid w:val="00E75531"/>
    <w:rsid w:val="00E8353F"/>
    <w:rsid w:val="00E9273C"/>
    <w:rsid w:val="00EA7D27"/>
    <w:rsid w:val="00EB5FFD"/>
    <w:rsid w:val="00ED3039"/>
    <w:rsid w:val="00ED46E0"/>
    <w:rsid w:val="00ED562C"/>
    <w:rsid w:val="00ED6801"/>
    <w:rsid w:val="00EE20DB"/>
    <w:rsid w:val="00EF06F3"/>
    <w:rsid w:val="00F16A7F"/>
    <w:rsid w:val="00F21B0A"/>
    <w:rsid w:val="00F36A4D"/>
    <w:rsid w:val="00F4081B"/>
    <w:rsid w:val="00F44CDF"/>
    <w:rsid w:val="00F65016"/>
    <w:rsid w:val="00F650BF"/>
    <w:rsid w:val="00F7522F"/>
    <w:rsid w:val="00F77A8D"/>
    <w:rsid w:val="00F80233"/>
    <w:rsid w:val="00F8453E"/>
    <w:rsid w:val="00F86F67"/>
    <w:rsid w:val="00FA0455"/>
    <w:rsid w:val="00FA675C"/>
    <w:rsid w:val="00FB142A"/>
    <w:rsid w:val="00FB5554"/>
    <w:rsid w:val="00FC195C"/>
    <w:rsid w:val="00FC46B6"/>
    <w:rsid w:val="00FC603D"/>
    <w:rsid w:val="00FD27D8"/>
    <w:rsid w:val="00FD415B"/>
    <w:rsid w:val="00FE7283"/>
    <w:rsid w:val="00F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CB3D9C5"/>
  <w15:docId w15:val="{97BC05BB-3F01-46C8-9C91-D43BEB2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5FE2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9964EE"/>
    <w:rPr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ds-energy.com/tendere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E87E-B05B-4232-AC6B-D09AC67A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15</cp:revision>
  <cp:lastPrinted>2010-03-19T15:55:00Z</cp:lastPrinted>
  <dcterms:created xsi:type="dcterms:W3CDTF">2016-03-02T14:05:00Z</dcterms:created>
  <dcterms:modified xsi:type="dcterms:W3CDTF">2024-04-08T10:19:00Z</dcterms:modified>
</cp:coreProperties>
</file>